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1AE8" w14:textId="7ADD7599" w:rsidR="00736077" w:rsidRDefault="00736077" w:rsidP="00752EBA">
      <w:pPr>
        <w:ind w:firstLineChars="200" w:firstLine="643"/>
        <w:rPr>
          <w:b/>
          <w:sz w:val="32"/>
          <w:szCs w:val="32"/>
        </w:rPr>
      </w:pPr>
      <w:r w:rsidRPr="00736077">
        <w:rPr>
          <w:rFonts w:hint="eastAsia"/>
          <w:b/>
          <w:sz w:val="32"/>
          <w:szCs w:val="32"/>
        </w:rPr>
        <w:t>兜飾り</w:t>
      </w:r>
      <w:r w:rsidR="00FD12F3">
        <w:rPr>
          <w:rFonts w:hint="eastAsia"/>
          <w:b/>
          <w:sz w:val="32"/>
          <w:szCs w:val="32"/>
        </w:rPr>
        <w:t xml:space="preserve">　　　　　　　　　　　　　　　　　　</w:t>
      </w:r>
      <w:r w:rsidR="00CE4708">
        <w:rPr>
          <w:rFonts w:hint="eastAsia"/>
          <w:b/>
          <w:sz w:val="32"/>
          <w:szCs w:val="32"/>
        </w:rPr>
        <w:t xml:space="preserve">　　</w:t>
      </w:r>
      <w:r w:rsidR="00FD12F3">
        <w:rPr>
          <w:rFonts w:hint="eastAsia"/>
          <w:bCs/>
          <w:sz w:val="24"/>
          <w:szCs w:val="24"/>
        </w:rPr>
        <w:t>ＭＮＣ</w:t>
      </w:r>
      <w:r w:rsidR="00CE4708">
        <w:rPr>
          <w:rFonts w:hint="eastAsia"/>
          <w:bCs/>
          <w:sz w:val="24"/>
          <w:szCs w:val="24"/>
        </w:rPr>
        <w:t>.2021.4</w:t>
      </w:r>
    </w:p>
    <w:p w14:paraId="37027BB7" w14:textId="0B0D25FA" w:rsidR="00842180" w:rsidRDefault="00842180" w:rsidP="00B103BB">
      <w:pPr>
        <w:rPr>
          <w:bCs/>
          <w:sz w:val="24"/>
          <w:szCs w:val="24"/>
        </w:rPr>
      </w:pPr>
      <w:r>
        <w:rPr>
          <w:rFonts w:hint="eastAsia"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2F7108D" wp14:editId="5A016272">
            <wp:simplePos x="0" y="0"/>
            <wp:positionH relativeFrom="column">
              <wp:posOffset>22860</wp:posOffset>
            </wp:positionH>
            <wp:positionV relativeFrom="paragraph">
              <wp:posOffset>2464435</wp:posOffset>
            </wp:positionV>
            <wp:extent cx="2560320" cy="1920240"/>
            <wp:effectExtent l="0" t="0" r="0" b="3810"/>
            <wp:wrapNone/>
            <wp:docPr id="6" name="図 6" descr="座る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座る, テーブル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180"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 xml:space="preserve">：部品一覧　　　　　　　　　　　</w:t>
      </w:r>
    </w:p>
    <w:p w14:paraId="3B734F66" w14:textId="5C25ACD0" w:rsidR="00842180" w:rsidRDefault="005C752A" w:rsidP="00B103BB">
      <w:pPr>
        <w:rPr>
          <w:bCs/>
          <w:sz w:val="24"/>
          <w:szCs w:val="24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11A5F57" wp14:editId="665339B2">
            <wp:simplePos x="0" y="0"/>
            <wp:positionH relativeFrom="column">
              <wp:posOffset>83820</wp:posOffset>
            </wp:positionH>
            <wp:positionV relativeFrom="paragraph">
              <wp:posOffset>26035</wp:posOffset>
            </wp:positionV>
            <wp:extent cx="2308860" cy="1666240"/>
            <wp:effectExtent l="0" t="0" r="0" b="0"/>
            <wp:wrapNone/>
            <wp:docPr id="1" name="図 1" descr="テーブル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, 食品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2B">
        <w:rPr>
          <w:rFonts w:hint="eastAsia"/>
          <w:bCs/>
          <w:sz w:val="24"/>
          <w:szCs w:val="24"/>
        </w:rPr>
        <w:t xml:space="preserve">　　　　　　　　　　　　　　　　　　　　　　　　　</w:t>
      </w:r>
    </w:p>
    <w:p w14:paraId="5D196C9C" w14:textId="3000C641" w:rsidR="00842180" w:rsidRDefault="00F9452B" w:rsidP="00B103BB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◇立て札　　　◇ソテツ実殻　　◇かまぼこ板</w:t>
      </w:r>
    </w:p>
    <w:p w14:paraId="4D576611" w14:textId="5E360E3B" w:rsidR="00842180" w:rsidRDefault="00BE23F1" w:rsidP="00B103BB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　　　　　　　（トチノ実殻）</w:t>
      </w:r>
    </w:p>
    <w:p w14:paraId="22B85C43" w14:textId="77777777" w:rsidR="00F9452B" w:rsidRDefault="00F9452B" w:rsidP="00B103BB">
      <w:pPr>
        <w:rPr>
          <w:bCs/>
          <w:sz w:val="24"/>
          <w:szCs w:val="24"/>
        </w:rPr>
      </w:pPr>
    </w:p>
    <w:p w14:paraId="135787E3" w14:textId="07807223" w:rsidR="00842180" w:rsidRDefault="00F9452B" w:rsidP="00B103BB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　　　　◇竹（黒竹か真竹）</w:t>
      </w:r>
    </w:p>
    <w:p w14:paraId="718F2B08" w14:textId="4DF25F08" w:rsidR="00842180" w:rsidRDefault="00F9452B" w:rsidP="00B103BB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</w:t>
      </w:r>
    </w:p>
    <w:p w14:paraId="7907EF8A" w14:textId="080CFAE7" w:rsidR="00842180" w:rsidRDefault="00501270" w:rsidP="00B103BB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</w:t>
      </w:r>
      <w:r w:rsidR="0038523F">
        <w:rPr>
          <w:rFonts w:hint="eastAsia"/>
          <w:bCs/>
          <w:sz w:val="24"/>
          <w:szCs w:val="24"/>
        </w:rPr>
        <w:t xml:space="preserve">　　　　　　　　　　　　　　　</w:t>
      </w:r>
      <w:r w:rsidR="00F9452B">
        <w:rPr>
          <w:rFonts w:hint="eastAsia"/>
          <w:bCs/>
          <w:sz w:val="24"/>
          <w:szCs w:val="24"/>
        </w:rPr>
        <w:t>◇ユーカリ実　◇リリアン＝</w:t>
      </w:r>
      <w:r w:rsidR="0038523F" w:rsidRPr="0038523F">
        <w:rPr>
          <w:rFonts w:hint="eastAsia"/>
          <w:bCs/>
          <w:color w:val="FF0000"/>
          <w:sz w:val="24"/>
          <w:szCs w:val="24"/>
        </w:rPr>
        <w:t>１５</w:t>
      </w:r>
      <w:r w:rsidR="00752EBA" w:rsidRPr="0038523F">
        <w:rPr>
          <w:rFonts w:hint="eastAsia"/>
          <w:bCs/>
          <w:strike/>
          <w:sz w:val="24"/>
          <w:szCs w:val="24"/>
        </w:rPr>
        <w:t>３０</w:t>
      </w:r>
      <w:r w:rsidR="00F9452B">
        <w:rPr>
          <w:rFonts w:hint="eastAsia"/>
          <w:bCs/>
          <w:sz w:val="24"/>
          <w:szCs w:val="24"/>
        </w:rPr>
        <w:t xml:space="preserve">ｃｍ程度　</w:t>
      </w:r>
    </w:p>
    <w:p w14:paraId="2A6A2B78" w14:textId="3B44E982" w:rsidR="00842180" w:rsidRDefault="005C752A" w:rsidP="00B103BB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　　◇フェルト</w:t>
      </w:r>
      <w:r w:rsidR="00752EBA">
        <w:rPr>
          <w:rFonts w:hint="eastAsia"/>
          <w:bCs/>
          <w:sz w:val="24"/>
          <w:szCs w:val="24"/>
        </w:rPr>
        <w:t>（赤か</w:t>
      </w:r>
      <w:r w:rsidR="000F064D">
        <w:rPr>
          <w:rFonts w:hint="eastAsia"/>
          <w:bCs/>
          <w:sz w:val="24"/>
          <w:szCs w:val="24"/>
        </w:rPr>
        <w:t>黄</w:t>
      </w:r>
      <w:r w:rsidR="000F064D" w:rsidRPr="0038523F">
        <w:rPr>
          <w:rFonts w:hint="eastAsia"/>
          <w:bCs/>
          <w:strike/>
          <w:sz w:val="24"/>
          <w:szCs w:val="24"/>
        </w:rPr>
        <w:t>か</w:t>
      </w:r>
      <w:r w:rsidR="00752EBA" w:rsidRPr="0038523F">
        <w:rPr>
          <w:rFonts w:hint="eastAsia"/>
          <w:bCs/>
          <w:strike/>
          <w:sz w:val="24"/>
          <w:szCs w:val="24"/>
        </w:rPr>
        <w:t>オレンジ</w:t>
      </w:r>
      <w:r w:rsidR="00752EBA">
        <w:rPr>
          <w:rFonts w:hint="eastAsia"/>
          <w:bCs/>
          <w:sz w:val="24"/>
          <w:szCs w:val="24"/>
        </w:rPr>
        <w:t>）</w:t>
      </w:r>
      <w:r>
        <w:rPr>
          <w:rFonts w:hint="eastAsia"/>
          <w:bCs/>
          <w:sz w:val="24"/>
          <w:szCs w:val="24"/>
        </w:rPr>
        <w:t xml:space="preserve">　</w:t>
      </w:r>
    </w:p>
    <w:p w14:paraId="73449AAA" w14:textId="00D1F05B" w:rsidR="000F064D" w:rsidRDefault="0038523F" w:rsidP="00501270">
      <w:pPr>
        <w:ind w:left="5040" w:hanging="50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</w:t>
      </w:r>
      <w:r w:rsidR="000F064D">
        <w:rPr>
          <w:rFonts w:hint="eastAsia"/>
          <w:bCs/>
          <w:sz w:val="24"/>
          <w:szCs w:val="24"/>
        </w:rPr>
        <w:t>◇</w:t>
      </w:r>
      <w:bookmarkStart w:id="0" w:name="_Hlk67516116"/>
      <w:r w:rsidR="000F064D">
        <w:rPr>
          <w:rFonts w:hint="eastAsia"/>
          <w:bCs/>
          <w:sz w:val="24"/>
          <w:szCs w:val="24"/>
        </w:rPr>
        <w:t>屏風用金紙（かまぼこ板横の長さ</w:t>
      </w:r>
      <w:r w:rsidR="000F064D">
        <w:rPr>
          <w:rFonts w:hint="eastAsia"/>
          <w:bCs/>
          <w:sz w:val="24"/>
          <w:szCs w:val="24"/>
        </w:rPr>
        <w:t>+</w:t>
      </w:r>
      <w:r w:rsidRPr="0038523F">
        <w:rPr>
          <w:rFonts w:hint="eastAsia"/>
          <w:bCs/>
          <w:color w:val="FF0000"/>
          <w:sz w:val="24"/>
          <w:szCs w:val="24"/>
        </w:rPr>
        <w:t>7mm</w:t>
      </w:r>
      <w:r w:rsidR="000F064D" w:rsidRPr="0038523F">
        <w:rPr>
          <w:rFonts w:hint="eastAsia"/>
          <w:bCs/>
          <w:strike/>
          <w:sz w:val="24"/>
          <w:szCs w:val="24"/>
        </w:rPr>
        <w:t>１ｃｍ</w:t>
      </w:r>
      <w:bookmarkEnd w:id="0"/>
    </w:p>
    <w:p w14:paraId="54EA688C" w14:textId="5FFFCC11" w:rsidR="005C752A" w:rsidRDefault="00842180" w:rsidP="00501270">
      <w:pPr>
        <w:ind w:left="5040" w:hanging="50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 xml:space="preserve">：作り方・組み立て　　　　　　　　</w:t>
      </w:r>
      <w:r w:rsidR="00501270">
        <w:rPr>
          <w:rFonts w:hint="eastAsia"/>
          <w:bCs/>
          <w:sz w:val="24"/>
          <w:szCs w:val="24"/>
        </w:rPr>
        <w:t xml:space="preserve">　</w:t>
      </w:r>
    </w:p>
    <w:p w14:paraId="29E5CEB2" w14:textId="189E34B6" w:rsidR="00842180" w:rsidRDefault="00842180" w:rsidP="005C752A">
      <w:pPr>
        <w:ind w:left="5040" w:hanging="7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①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・ユーカリ（下部を削る）</w:t>
      </w:r>
      <w:r>
        <w:rPr>
          <w:rFonts w:hint="eastAsia"/>
          <w:bCs/>
          <w:sz w:val="24"/>
          <w:szCs w:val="24"/>
        </w:rPr>
        <w:t>/2</w:t>
      </w:r>
      <w:r>
        <w:rPr>
          <w:rFonts w:hint="eastAsia"/>
          <w:bCs/>
          <w:sz w:val="24"/>
          <w:szCs w:val="24"/>
        </w:rPr>
        <w:t>・ソテツ実の殻（上部を削る）→</w:t>
      </w:r>
      <w:r w:rsidR="00501270">
        <w:rPr>
          <w:rFonts w:hint="eastAsia"/>
          <w:bCs/>
          <w:sz w:val="24"/>
          <w:szCs w:val="24"/>
        </w:rPr>
        <w:t>ボンドティッシュで接着</w:t>
      </w:r>
    </w:p>
    <w:p w14:paraId="642CB152" w14:textId="3B15CB71" w:rsidR="00752EBA" w:rsidRDefault="00501270" w:rsidP="00501270">
      <w:pPr>
        <w:ind w:left="5040" w:hanging="50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②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・</w:t>
      </w:r>
      <w:r w:rsidR="0038523F" w:rsidRPr="0038523F">
        <w:rPr>
          <w:rFonts w:hint="eastAsia"/>
          <w:bCs/>
          <w:color w:val="FF0000"/>
          <w:sz w:val="24"/>
          <w:szCs w:val="24"/>
        </w:rPr>
        <w:t>立物</w:t>
      </w:r>
      <w:r w:rsidRPr="0038523F">
        <w:rPr>
          <w:rFonts w:hint="eastAsia"/>
          <w:bCs/>
          <w:strike/>
          <w:sz w:val="24"/>
          <w:szCs w:val="24"/>
        </w:rPr>
        <w:t>鍬形</w:t>
      </w:r>
      <w:r>
        <w:rPr>
          <w:rFonts w:hint="eastAsia"/>
          <w:bCs/>
          <w:sz w:val="24"/>
          <w:szCs w:val="24"/>
        </w:rPr>
        <w:t>を作る</w:t>
      </w:r>
    </w:p>
    <w:p w14:paraId="6433D709" w14:textId="13F6FE81" w:rsidR="00752EBA" w:rsidRDefault="00752EBA" w:rsidP="00752EBA">
      <w:pPr>
        <w:ind w:firstLineChars="2100" w:firstLine="50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・竹の三日月</w:t>
      </w:r>
    </w:p>
    <w:p w14:paraId="2A07AB68" w14:textId="0858D80D" w:rsidR="0038523F" w:rsidRDefault="0038523F" w:rsidP="00752EBA">
      <w:pPr>
        <w:ind w:firstLineChars="2100" w:firstLine="504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E9199D3" wp14:editId="67144690">
            <wp:simplePos x="0" y="0"/>
            <wp:positionH relativeFrom="column">
              <wp:posOffset>5514975</wp:posOffset>
            </wp:positionH>
            <wp:positionV relativeFrom="paragraph">
              <wp:posOffset>225197</wp:posOffset>
            </wp:positionV>
            <wp:extent cx="787400" cy="65427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の皮鍬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5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BA">
        <w:rPr>
          <w:rFonts w:hint="eastAsia"/>
          <w:bCs/>
          <w:sz w:val="24"/>
          <w:szCs w:val="24"/>
        </w:rPr>
        <w:t>・竹の皮の鍬形…型</w:t>
      </w:r>
      <w:r>
        <w:rPr>
          <w:rFonts w:hint="eastAsia"/>
          <w:bCs/>
          <w:sz w:val="24"/>
          <w:szCs w:val="24"/>
        </w:rPr>
        <w:t>紙を</w:t>
      </w:r>
      <w:r w:rsidRPr="0038523F">
        <w:rPr>
          <w:rFonts w:hint="eastAsia"/>
          <w:bCs/>
          <w:color w:val="FF0000"/>
          <w:sz w:val="24"/>
          <w:szCs w:val="24"/>
        </w:rPr>
        <w:t>裏に</w:t>
      </w:r>
      <w:r>
        <w:rPr>
          <w:rFonts w:hint="eastAsia"/>
          <w:bCs/>
          <w:sz w:val="24"/>
          <w:szCs w:val="24"/>
        </w:rPr>
        <w:t>張り</w:t>
      </w:r>
    </w:p>
    <w:p w14:paraId="5C8F14F3" w14:textId="7622655A" w:rsidR="00501270" w:rsidRDefault="0038523F" w:rsidP="00752EBA">
      <w:pPr>
        <w:ind w:firstLineChars="2200" w:firstLine="52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型を</w:t>
      </w:r>
      <w:r w:rsidR="00752EBA">
        <w:rPr>
          <w:rFonts w:hint="eastAsia"/>
          <w:bCs/>
          <w:sz w:val="24"/>
          <w:szCs w:val="24"/>
        </w:rPr>
        <w:t>ペンでとり、ﾊｻﾐで切り抜く</w:t>
      </w:r>
      <w:r w:rsidR="00FD12F3">
        <w:rPr>
          <w:rFonts w:hint="eastAsia"/>
          <w:bCs/>
          <w:sz w:val="24"/>
          <w:szCs w:val="24"/>
        </w:rPr>
        <w:t>→</w:t>
      </w:r>
    </w:p>
    <w:p w14:paraId="4B4F711A" w14:textId="53BBACD2" w:rsidR="00501270" w:rsidRDefault="00501270" w:rsidP="00501270">
      <w:pPr>
        <w:ind w:left="5040" w:hanging="50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③</w:t>
      </w:r>
      <w:r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・ﾘﾘｱﾝで結びを作る</w:t>
      </w:r>
    </w:p>
    <w:p w14:paraId="41948D59" w14:textId="3A87EC7C" w:rsidR="00501270" w:rsidRDefault="00501270" w:rsidP="00501270">
      <w:pPr>
        <w:ind w:left="5040" w:hanging="50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④</w:t>
      </w:r>
      <w:r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・立て札をつくる</w:t>
      </w:r>
    </w:p>
    <w:p w14:paraId="32EF25D1" w14:textId="40286818" w:rsidR="00501270" w:rsidRDefault="00501270" w:rsidP="00501270">
      <w:pPr>
        <w:ind w:left="5040" w:hanging="50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⑤</w:t>
      </w:r>
      <w:r>
        <w:rPr>
          <w:rFonts w:hint="eastAsia"/>
          <w:bCs/>
          <w:sz w:val="24"/>
          <w:szCs w:val="24"/>
        </w:rPr>
        <w:t>7</w:t>
      </w:r>
      <w:r>
        <w:rPr>
          <w:rFonts w:hint="eastAsia"/>
          <w:bCs/>
          <w:sz w:val="24"/>
          <w:szCs w:val="24"/>
        </w:rPr>
        <w:t>・台座に</w:t>
      </w:r>
      <w:r w:rsidRPr="0038523F">
        <w:rPr>
          <w:rFonts w:hint="eastAsia"/>
          <w:bCs/>
          <w:strike/>
          <w:sz w:val="24"/>
          <w:szCs w:val="24"/>
        </w:rPr>
        <w:t>好きな色の</w:t>
      </w:r>
      <w:r>
        <w:rPr>
          <w:rFonts w:hint="eastAsia"/>
          <w:bCs/>
          <w:sz w:val="24"/>
          <w:szCs w:val="24"/>
        </w:rPr>
        <w:t>6</w:t>
      </w:r>
      <w:r>
        <w:rPr>
          <w:rFonts w:hint="eastAsia"/>
          <w:bCs/>
          <w:sz w:val="24"/>
          <w:szCs w:val="24"/>
        </w:rPr>
        <w:t>・フェルトを貼る</w:t>
      </w:r>
    </w:p>
    <w:p w14:paraId="6A5D3ABE" w14:textId="77777777" w:rsidR="00501270" w:rsidRDefault="00501270" w:rsidP="00501270">
      <w:pPr>
        <w:ind w:left="5040" w:hanging="50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</w:t>
      </w:r>
    </w:p>
    <w:p w14:paraId="1E5B7C31" w14:textId="2E0510B2" w:rsidR="00F9452B" w:rsidRDefault="00FD12F3" w:rsidP="00501270">
      <w:pPr>
        <w:ind w:left="5040" w:hanging="5040"/>
        <w:rPr>
          <w:bCs/>
          <w:sz w:val="24"/>
          <w:szCs w:val="24"/>
        </w:rPr>
      </w:pPr>
      <w:r>
        <w:rPr>
          <w:rFonts w:hint="eastAsia"/>
          <w:bCs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6341F31" wp14:editId="5B8390E0">
            <wp:simplePos x="0" y="0"/>
            <wp:positionH relativeFrom="column">
              <wp:posOffset>19050</wp:posOffset>
            </wp:positionH>
            <wp:positionV relativeFrom="paragraph">
              <wp:posOffset>59690</wp:posOffset>
            </wp:positionV>
            <wp:extent cx="2508064" cy="1628775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064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70">
        <w:rPr>
          <w:rFonts w:hint="eastAsia"/>
          <w:bCs/>
          <w:sz w:val="24"/>
          <w:szCs w:val="24"/>
        </w:rPr>
        <w:t xml:space="preserve">　　　　　　　　　　　　　　　　　　⑥上①のボンドが乾いたら、「吹き返し」をつ</w:t>
      </w:r>
      <w:r w:rsidR="00F9452B">
        <w:rPr>
          <w:rFonts w:hint="eastAsia"/>
          <w:bCs/>
          <w:sz w:val="24"/>
          <w:szCs w:val="24"/>
        </w:rPr>
        <w:t>け</w:t>
      </w:r>
    </w:p>
    <w:p w14:paraId="6445ED1A" w14:textId="069FE200" w:rsidR="00501270" w:rsidRPr="0038523F" w:rsidRDefault="00F9452B" w:rsidP="00F9452B">
      <w:pPr>
        <w:ind w:left="5040" w:hanging="5040"/>
        <w:rPr>
          <w:bCs/>
          <w:color w:val="FF0000"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る</w:t>
      </w:r>
      <w:r w:rsidR="00501270">
        <w:rPr>
          <w:rFonts w:hint="eastAsia"/>
          <w:bCs/>
          <w:sz w:val="24"/>
          <w:szCs w:val="24"/>
        </w:rPr>
        <w:t>ところを小刀や鋸で切り込みを入れる</w:t>
      </w:r>
      <w:r w:rsidR="0038523F" w:rsidRPr="0038523F">
        <w:rPr>
          <w:rFonts w:hint="eastAsia"/>
          <w:bCs/>
          <w:color w:val="FF0000"/>
          <w:sz w:val="24"/>
          <w:szCs w:val="24"/>
        </w:rPr>
        <w:t>とより固定できる</w:t>
      </w:r>
      <w:r w:rsidR="00501270" w:rsidRPr="0038523F">
        <w:rPr>
          <w:rFonts w:hint="eastAsia"/>
          <w:bCs/>
          <w:color w:val="FF0000"/>
          <w:sz w:val="24"/>
          <w:szCs w:val="24"/>
        </w:rPr>
        <w:t>。</w:t>
      </w:r>
      <w:r w:rsidR="0038523F">
        <w:rPr>
          <w:rFonts w:hint="eastAsia"/>
          <w:bCs/>
          <w:color w:val="FF0000"/>
          <w:sz w:val="24"/>
          <w:szCs w:val="24"/>
        </w:rPr>
        <w:t>(</w:t>
      </w:r>
      <w:r w:rsidR="0038523F">
        <w:rPr>
          <w:rFonts w:hint="eastAsia"/>
          <w:bCs/>
          <w:color w:val="FF0000"/>
          <w:sz w:val="24"/>
          <w:szCs w:val="24"/>
        </w:rPr>
        <w:t>やらなくてもよい</w:t>
      </w:r>
      <w:r w:rsidR="0038523F">
        <w:rPr>
          <w:rFonts w:hint="eastAsia"/>
          <w:bCs/>
          <w:color w:val="FF0000"/>
          <w:sz w:val="24"/>
          <w:szCs w:val="24"/>
        </w:rPr>
        <w:t>)</w:t>
      </w:r>
    </w:p>
    <w:p w14:paraId="24BBA3E1" w14:textId="52889AD9" w:rsidR="0067728D" w:rsidRDefault="00501270" w:rsidP="007714CC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⑦</w:t>
      </w:r>
      <w:r w:rsidR="0067728D">
        <w:rPr>
          <w:rFonts w:hint="eastAsia"/>
          <w:bCs/>
          <w:sz w:val="24"/>
          <w:szCs w:val="24"/>
        </w:rPr>
        <w:t>左</w:t>
      </w:r>
      <w:r>
        <w:rPr>
          <w:rFonts w:hint="eastAsia"/>
          <w:bCs/>
          <w:sz w:val="24"/>
          <w:szCs w:val="24"/>
        </w:rPr>
        <w:t>写真のように</w:t>
      </w:r>
      <w:r w:rsidR="0067728D">
        <w:rPr>
          <w:rFonts w:hint="eastAsia"/>
          <w:bCs/>
          <w:sz w:val="24"/>
          <w:szCs w:val="24"/>
        </w:rPr>
        <w:t>、ｸﾞﾙｰｶﾞﾝで吹き返し・鍬形、</w:t>
      </w:r>
    </w:p>
    <w:p w14:paraId="385881F5" w14:textId="145A1C63" w:rsidR="00501270" w:rsidRDefault="0067728D" w:rsidP="0067728D">
      <w:pPr>
        <w:ind w:left="456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ボンドでﾘﾘｱﾝ結び・立て札</w:t>
      </w:r>
      <w:r w:rsidR="000F064D">
        <w:rPr>
          <w:rFonts w:hint="eastAsia"/>
          <w:bCs/>
          <w:sz w:val="24"/>
          <w:szCs w:val="24"/>
        </w:rPr>
        <w:t>、屏風</w:t>
      </w:r>
      <w:r>
        <w:rPr>
          <w:rFonts w:hint="eastAsia"/>
          <w:bCs/>
          <w:sz w:val="24"/>
          <w:szCs w:val="24"/>
        </w:rPr>
        <w:t>をつけ、完成。</w:t>
      </w:r>
    </w:p>
    <w:p w14:paraId="459C3158" w14:textId="522FF529" w:rsidR="007714CC" w:rsidRDefault="000F064D" w:rsidP="000F064D">
      <w:pPr>
        <w:ind w:left="6000" w:hanging="16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※屏風用金紙…かまぼこ板横の長さ</w:t>
      </w:r>
      <w:r>
        <w:rPr>
          <w:rFonts w:hint="eastAsia"/>
          <w:bCs/>
          <w:sz w:val="24"/>
          <w:szCs w:val="24"/>
        </w:rPr>
        <w:t>+</w:t>
      </w:r>
      <w:r w:rsidR="00294F37" w:rsidRPr="00294F37">
        <w:rPr>
          <w:rFonts w:hint="eastAsia"/>
          <w:bCs/>
          <w:color w:val="FF0000"/>
          <w:sz w:val="24"/>
          <w:szCs w:val="24"/>
        </w:rPr>
        <w:t>7mm</w:t>
      </w:r>
      <w:r w:rsidRPr="00294F37">
        <w:rPr>
          <w:rFonts w:hint="eastAsia"/>
          <w:bCs/>
          <w:strike/>
          <w:sz w:val="24"/>
          <w:szCs w:val="24"/>
        </w:rPr>
        <w:t>１ｃｍ</w:t>
      </w:r>
      <w:r w:rsidR="00206DBA" w:rsidRPr="00206DBA">
        <w:rPr>
          <w:rFonts w:hint="eastAsia"/>
          <w:bCs/>
          <w:color w:val="FF0000"/>
          <w:sz w:val="24"/>
          <w:szCs w:val="24"/>
        </w:rPr>
        <w:t>に切り</w:t>
      </w:r>
      <w:r w:rsidR="00206DBA">
        <w:rPr>
          <w:rFonts w:hint="eastAsia"/>
          <w:bCs/>
          <w:sz w:val="24"/>
          <w:szCs w:val="24"/>
        </w:rPr>
        <w:t>、</w:t>
      </w:r>
      <w:r>
        <w:rPr>
          <w:rFonts w:hint="eastAsia"/>
          <w:bCs/>
          <w:sz w:val="24"/>
          <w:szCs w:val="24"/>
        </w:rPr>
        <w:t>４つに折る</w:t>
      </w:r>
      <w:r w:rsidR="0038523F">
        <w:rPr>
          <w:rFonts w:hint="eastAsia"/>
          <w:bCs/>
          <w:sz w:val="24"/>
          <w:szCs w:val="24"/>
        </w:rPr>
        <w:t>(</w:t>
      </w:r>
      <w:r w:rsidR="0038523F" w:rsidRPr="0038523F">
        <w:rPr>
          <w:rFonts w:hint="eastAsia"/>
          <w:bCs/>
          <w:color w:val="FF0000"/>
          <w:sz w:val="24"/>
          <w:szCs w:val="24"/>
        </w:rPr>
        <w:t>四曲金屏風</w:t>
      </w:r>
      <w:r w:rsidR="0038523F">
        <w:rPr>
          <w:rFonts w:hint="eastAsia"/>
          <w:bCs/>
          <w:sz w:val="24"/>
          <w:szCs w:val="24"/>
        </w:rPr>
        <w:t>)</w:t>
      </w:r>
    </w:p>
    <w:p w14:paraId="141DCB59" w14:textId="2DA2542E" w:rsidR="007714CC" w:rsidRPr="007714CC" w:rsidRDefault="007714CC" w:rsidP="007714CC">
      <w:pPr>
        <w:ind w:firstLineChars="2000" w:firstLine="480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36017D37" wp14:editId="431A42E1">
            <wp:simplePos x="0" y="0"/>
            <wp:positionH relativeFrom="column">
              <wp:posOffset>4038601</wp:posOffset>
            </wp:positionH>
            <wp:positionV relativeFrom="paragraph">
              <wp:posOffset>69850</wp:posOffset>
            </wp:positionV>
            <wp:extent cx="1745222" cy="26289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22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4C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46168910" wp14:editId="3D8BB2FB">
            <wp:simplePos x="0" y="0"/>
            <wp:positionH relativeFrom="column">
              <wp:posOffset>19050</wp:posOffset>
            </wp:positionH>
            <wp:positionV relativeFrom="paragraph">
              <wp:posOffset>174625</wp:posOffset>
            </wp:positionV>
            <wp:extent cx="2499360" cy="17811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兜２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4CC">
        <w:rPr>
          <w:rFonts w:hint="eastAsia"/>
          <w:b/>
          <w:bCs/>
          <w:sz w:val="24"/>
          <w:szCs w:val="24"/>
        </w:rPr>
        <w:t>鎧の名称</w:t>
      </w:r>
    </w:p>
    <w:p w14:paraId="55CA3798" w14:textId="2601D9A5" w:rsidR="00501270" w:rsidRDefault="00501270" w:rsidP="00501270">
      <w:pPr>
        <w:ind w:left="5040" w:hanging="5040"/>
        <w:rPr>
          <w:bCs/>
          <w:sz w:val="24"/>
          <w:szCs w:val="24"/>
        </w:rPr>
      </w:pPr>
    </w:p>
    <w:p w14:paraId="70FEB4D7" w14:textId="717F2D8A" w:rsidR="00501270" w:rsidRDefault="00501270" w:rsidP="00501270">
      <w:pPr>
        <w:ind w:left="5040" w:hanging="5040"/>
        <w:rPr>
          <w:bCs/>
          <w:sz w:val="24"/>
          <w:szCs w:val="24"/>
        </w:rPr>
      </w:pPr>
    </w:p>
    <w:p w14:paraId="405C0CF2" w14:textId="25ED7DDA" w:rsidR="00501270" w:rsidRDefault="00501270" w:rsidP="00501270">
      <w:pPr>
        <w:ind w:left="5040" w:hanging="5040"/>
        <w:rPr>
          <w:bCs/>
          <w:sz w:val="24"/>
          <w:szCs w:val="24"/>
        </w:rPr>
      </w:pPr>
    </w:p>
    <w:p w14:paraId="371A76AA" w14:textId="0F6FF580" w:rsidR="00501270" w:rsidRDefault="00501270" w:rsidP="00501270">
      <w:pPr>
        <w:ind w:left="5040" w:hanging="5040"/>
        <w:rPr>
          <w:bCs/>
          <w:sz w:val="24"/>
          <w:szCs w:val="24"/>
        </w:rPr>
      </w:pPr>
    </w:p>
    <w:p w14:paraId="5E89F056" w14:textId="0B63D5A2" w:rsidR="00501270" w:rsidRDefault="00501270" w:rsidP="00501270">
      <w:pPr>
        <w:ind w:left="5040" w:hanging="50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</w:t>
      </w:r>
    </w:p>
    <w:p w14:paraId="4859CBD4" w14:textId="02ED25F3" w:rsidR="00594E2D" w:rsidRDefault="000F064D" w:rsidP="00501270">
      <w:pPr>
        <w:ind w:left="5040" w:hanging="50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※</w:t>
      </w:r>
    </w:p>
    <w:p w14:paraId="5ED5914D" w14:textId="42340F64" w:rsidR="000F064D" w:rsidRDefault="000F064D" w:rsidP="00501270">
      <w:pPr>
        <w:ind w:left="5040" w:hanging="5040"/>
        <w:rPr>
          <w:bCs/>
          <w:sz w:val="24"/>
          <w:szCs w:val="24"/>
        </w:rPr>
      </w:pPr>
    </w:p>
    <w:p w14:paraId="623F46B1" w14:textId="3087EC90" w:rsidR="000F064D" w:rsidRDefault="000F064D" w:rsidP="00501270">
      <w:pPr>
        <w:ind w:left="5040" w:hanging="5040"/>
        <w:rPr>
          <w:bCs/>
          <w:sz w:val="24"/>
          <w:szCs w:val="24"/>
        </w:rPr>
      </w:pPr>
    </w:p>
    <w:p w14:paraId="76857850" w14:textId="77777777" w:rsidR="000F064D" w:rsidRDefault="000F064D" w:rsidP="00501270">
      <w:pPr>
        <w:ind w:left="5040" w:hanging="50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※兜の緒の正式な結び方は、「忍びの緒」（横の写真参考）</w:t>
      </w:r>
    </w:p>
    <w:p w14:paraId="79D30C40" w14:textId="77777777" w:rsidR="000F064D" w:rsidRDefault="000F064D" w:rsidP="000F064D">
      <w:pPr>
        <w:ind w:left="5040" w:hanging="48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といいますが、少しややこしい。「忍びの緒」で検索</w:t>
      </w:r>
    </w:p>
    <w:p w14:paraId="698B183E" w14:textId="56078701" w:rsidR="000F064D" w:rsidRPr="00842180" w:rsidRDefault="000F064D" w:rsidP="000F064D">
      <w:pPr>
        <w:ind w:left="5040" w:hanging="48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してみてください。</w:t>
      </w:r>
    </w:p>
    <w:sectPr w:rsidR="000F064D" w:rsidRPr="00842180" w:rsidSect="0005039B">
      <w:pgSz w:w="11906" w:h="16838"/>
      <w:pgMar w:top="1135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33C7"/>
    <w:multiLevelType w:val="hybridMultilevel"/>
    <w:tmpl w:val="25A21464"/>
    <w:lvl w:ilvl="0" w:tplc="D47E7A16">
      <w:start w:val="1"/>
      <w:numFmt w:val="decimalEnclosedCircle"/>
      <w:lvlText w:val="%1"/>
      <w:lvlJc w:val="left"/>
      <w:pPr>
        <w:ind w:left="56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10" w:hanging="420"/>
      </w:pPr>
    </w:lvl>
    <w:lvl w:ilvl="3" w:tplc="0409000F" w:tentative="1">
      <w:start w:val="1"/>
      <w:numFmt w:val="decimal"/>
      <w:lvlText w:val="%4."/>
      <w:lvlJc w:val="left"/>
      <w:pPr>
        <w:ind w:left="6930" w:hanging="420"/>
      </w:pPr>
    </w:lvl>
    <w:lvl w:ilvl="4" w:tplc="04090017" w:tentative="1">
      <w:start w:val="1"/>
      <w:numFmt w:val="aiueoFullWidth"/>
      <w:lvlText w:val="(%5)"/>
      <w:lvlJc w:val="left"/>
      <w:pPr>
        <w:ind w:left="7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70" w:hanging="420"/>
      </w:pPr>
    </w:lvl>
    <w:lvl w:ilvl="6" w:tplc="0409000F" w:tentative="1">
      <w:start w:val="1"/>
      <w:numFmt w:val="decimal"/>
      <w:lvlText w:val="%7."/>
      <w:lvlJc w:val="left"/>
      <w:pPr>
        <w:ind w:left="8190" w:hanging="420"/>
      </w:pPr>
    </w:lvl>
    <w:lvl w:ilvl="7" w:tplc="04090017" w:tentative="1">
      <w:start w:val="1"/>
      <w:numFmt w:val="aiueoFullWidth"/>
      <w:lvlText w:val="(%8)"/>
      <w:lvlJc w:val="left"/>
      <w:pPr>
        <w:ind w:left="8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C42"/>
    <w:rsid w:val="00000139"/>
    <w:rsid w:val="000149D7"/>
    <w:rsid w:val="0005039B"/>
    <w:rsid w:val="000740E3"/>
    <w:rsid w:val="000F064D"/>
    <w:rsid w:val="000F7FA9"/>
    <w:rsid w:val="001B561A"/>
    <w:rsid w:val="00206DBA"/>
    <w:rsid w:val="00294F37"/>
    <w:rsid w:val="002B2534"/>
    <w:rsid w:val="002B4C25"/>
    <w:rsid w:val="00351DBE"/>
    <w:rsid w:val="00365085"/>
    <w:rsid w:val="0038523F"/>
    <w:rsid w:val="00414F0B"/>
    <w:rsid w:val="00501270"/>
    <w:rsid w:val="00520007"/>
    <w:rsid w:val="00587381"/>
    <w:rsid w:val="00594E2D"/>
    <w:rsid w:val="005C2130"/>
    <w:rsid w:val="005C752A"/>
    <w:rsid w:val="00616880"/>
    <w:rsid w:val="0067728D"/>
    <w:rsid w:val="00736077"/>
    <w:rsid w:val="00752EBA"/>
    <w:rsid w:val="007714CC"/>
    <w:rsid w:val="00772D04"/>
    <w:rsid w:val="007B71A3"/>
    <w:rsid w:val="00842180"/>
    <w:rsid w:val="008D1DC2"/>
    <w:rsid w:val="009273FB"/>
    <w:rsid w:val="009C59D3"/>
    <w:rsid w:val="00A349A9"/>
    <w:rsid w:val="00B103BB"/>
    <w:rsid w:val="00B1279A"/>
    <w:rsid w:val="00B87D63"/>
    <w:rsid w:val="00BE23F1"/>
    <w:rsid w:val="00C04CEC"/>
    <w:rsid w:val="00C10B6E"/>
    <w:rsid w:val="00C12D41"/>
    <w:rsid w:val="00CC5911"/>
    <w:rsid w:val="00CE4708"/>
    <w:rsid w:val="00D15028"/>
    <w:rsid w:val="00E470D2"/>
    <w:rsid w:val="00E66C42"/>
    <w:rsid w:val="00EC0BF1"/>
    <w:rsid w:val="00F67F15"/>
    <w:rsid w:val="00F9452B"/>
    <w:rsid w:val="00FA2B51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BFC53"/>
  <w15:docId w15:val="{6D967CB7-2280-42C0-90F2-19DC4DE1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4C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D1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D9E9-688F-4F38-B087-BAD3FF71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</dc:creator>
  <cp:lastModifiedBy>平山 元哉</cp:lastModifiedBy>
  <cp:revision>2</cp:revision>
  <cp:lastPrinted>2021-02-15T06:06:00Z</cp:lastPrinted>
  <dcterms:created xsi:type="dcterms:W3CDTF">2021-04-10T12:21:00Z</dcterms:created>
  <dcterms:modified xsi:type="dcterms:W3CDTF">2021-04-10T12:21:00Z</dcterms:modified>
</cp:coreProperties>
</file>